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3B1" w:rsidRDefault="00B33F14" w:rsidP="002F23B1">
      <w:pPr>
        <w:pStyle w:val="Citadestacada"/>
      </w:pPr>
      <w:r>
        <w:t xml:space="preserve">CURSO INTENSIVO </w:t>
      </w:r>
      <w:r w:rsidR="006E6770">
        <w:t>COSMÉTICA NATURAL</w:t>
      </w:r>
    </w:p>
    <w:p w:rsidR="0067258B" w:rsidRPr="0067258B" w:rsidRDefault="0067258B" w:rsidP="0067258B">
      <w:pPr>
        <w:spacing w:after="0"/>
        <w:rPr>
          <w:rFonts w:ascii="Times New Roman" w:eastAsia="Times New Roman" w:hAnsi="Times New Roman" w:cs="Times New Roman"/>
          <w:sz w:val="24"/>
          <w:szCs w:val="24"/>
        </w:rPr>
      </w:pPr>
      <w:r w:rsidRPr="0067258B">
        <w:rPr>
          <w:rFonts w:ascii="Times New Roman" w:eastAsia="Times New Roman" w:hAnsi="Times New Roman" w:cs="Times New Roman"/>
          <w:sz w:val="24"/>
          <w:szCs w:val="24"/>
        </w:rPr>
        <w:t>FECHA: 6 y 7 de abril 2022</w:t>
      </w:r>
    </w:p>
    <w:p w:rsidR="0067258B" w:rsidRPr="0067258B" w:rsidRDefault="0067258B" w:rsidP="0067258B">
      <w:pPr>
        <w:spacing w:after="0"/>
        <w:rPr>
          <w:rFonts w:ascii="Times New Roman" w:eastAsia="Times New Roman" w:hAnsi="Times New Roman" w:cs="Times New Roman"/>
          <w:sz w:val="24"/>
          <w:szCs w:val="24"/>
        </w:rPr>
      </w:pPr>
      <w:r w:rsidRPr="0067258B">
        <w:rPr>
          <w:rFonts w:ascii="Times New Roman" w:eastAsia="Times New Roman" w:hAnsi="Times New Roman" w:cs="Times New Roman"/>
          <w:sz w:val="24"/>
          <w:szCs w:val="24"/>
        </w:rPr>
        <w:t xml:space="preserve">LUGAR: Calle </w:t>
      </w:r>
      <w:proofErr w:type="spellStart"/>
      <w:r w:rsidRPr="0067258B">
        <w:rPr>
          <w:rFonts w:ascii="Times New Roman" w:eastAsia="Times New Roman" w:hAnsi="Times New Roman" w:cs="Times New Roman"/>
          <w:sz w:val="24"/>
          <w:szCs w:val="24"/>
        </w:rPr>
        <w:t>Palleter</w:t>
      </w:r>
      <w:proofErr w:type="spellEnd"/>
      <w:r w:rsidRPr="0067258B">
        <w:rPr>
          <w:rFonts w:ascii="Times New Roman" w:eastAsia="Times New Roman" w:hAnsi="Times New Roman" w:cs="Times New Roman"/>
          <w:sz w:val="24"/>
          <w:szCs w:val="24"/>
        </w:rPr>
        <w:t>, 62. 46008 VALENCIA</w:t>
      </w:r>
    </w:p>
    <w:p w:rsidR="0067258B" w:rsidRPr="0067258B" w:rsidRDefault="0067258B" w:rsidP="0067258B">
      <w:pPr>
        <w:spacing w:after="0"/>
        <w:rPr>
          <w:rFonts w:ascii="Times New Roman" w:eastAsia="Times New Roman" w:hAnsi="Times New Roman" w:cs="Times New Roman"/>
          <w:sz w:val="24"/>
          <w:szCs w:val="24"/>
        </w:rPr>
      </w:pPr>
      <w:r w:rsidRPr="0067258B">
        <w:rPr>
          <w:rFonts w:ascii="Times New Roman" w:eastAsia="Times New Roman" w:hAnsi="Times New Roman" w:cs="Times New Roman"/>
          <w:sz w:val="24"/>
          <w:szCs w:val="24"/>
        </w:rPr>
        <w:t>HORARIO: de 17:00 a 20:00. </w:t>
      </w:r>
    </w:p>
    <w:p w:rsidR="0067258B" w:rsidRPr="0067258B" w:rsidRDefault="0067258B" w:rsidP="0067258B">
      <w:pPr>
        <w:spacing w:after="0"/>
        <w:rPr>
          <w:rFonts w:ascii="Times New Roman" w:eastAsia="Times New Roman" w:hAnsi="Times New Roman" w:cs="Times New Roman"/>
          <w:sz w:val="24"/>
          <w:szCs w:val="24"/>
        </w:rPr>
      </w:pPr>
      <w:r w:rsidRPr="0067258B">
        <w:rPr>
          <w:rFonts w:ascii="Times New Roman" w:eastAsia="Times New Roman" w:hAnsi="Times New Roman" w:cs="Times New Roman"/>
          <w:sz w:val="24"/>
          <w:szCs w:val="24"/>
        </w:rPr>
        <w:t>PRECIO: 50 EUROS</w:t>
      </w:r>
    </w:p>
    <w:p w:rsidR="0067258B" w:rsidRPr="0067258B" w:rsidRDefault="0067258B" w:rsidP="0067258B">
      <w:pPr>
        <w:spacing w:after="0"/>
        <w:rPr>
          <w:rFonts w:ascii="Times New Roman" w:eastAsia="Times New Roman" w:hAnsi="Times New Roman" w:cs="Times New Roman"/>
          <w:sz w:val="24"/>
          <w:szCs w:val="24"/>
        </w:rPr>
      </w:pPr>
      <w:r w:rsidRPr="0067258B">
        <w:rPr>
          <w:rFonts w:ascii="Times New Roman" w:eastAsia="Times New Roman" w:hAnsi="Times New Roman" w:cs="Times New Roman"/>
          <w:sz w:val="24"/>
          <w:szCs w:val="24"/>
        </w:rPr>
        <w:t>CARACTERÍSTICAS: FACIAL Y CORPORAL</w:t>
      </w:r>
    </w:p>
    <w:p w:rsidR="00B33F14" w:rsidRDefault="00B33F14">
      <w:pPr>
        <w:rPr>
          <w:b/>
          <w:sz w:val="24"/>
          <w:szCs w:val="24"/>
        </w:rPr>
      </w:pPr>
    </w:p>
    <w:p w:rsidR="002F23B1" w:rsidRDefault="00076FC5">
      <w:pPr>
        <w:rPr>
          <w:b/>
          <w:sz w:val="24"/>
          <w:szCs w:val="24"/>
        </w:rPr>
      </w:pPr>
      <w:r>
        <w:rPr>
          <w:b/>
          <w:sz w:val="24"/>
          <w:szCs w:val="24"/>
        </w:rPr>
        <w:t xml:space="preserve">FORMULARIO DE INSCRIPCIÓN </w:t>
      </w:r>
    </w:p>
    <w:p w:rsidR="00610632" w:rsidRDefault="00285D8F" w:rsidP="00285D8F">
      <w:pPr>
        <w:rPr>
          <w:sz w:val="24"/>
          <w:szCs w:val="24"/>
        </w:rPr>
      </w:pPr>
      <w:r>
        <w:rPr>
          <w:sz w:val="24"/>
          <w:szCs w:val="24"/>
        </w:rPr>
        <w:t>NOMBRE</w:t>
      </w:r>
      <w:r w:rsidR="00610632">
        <w:rPr>
          <w:sz w:val="24"/>
          <w:szCs w:val="24"/>
        </w:rPr>
        <w:t xml:space="preserve"> Y APELLIDOS</w:t>
      </w:r>
      <w:r w:rsidR="009E3A8F">
        <w:rPr>
          <w:sz w:val="24"/>
          <w:szCs w:val="24"/>
        </w:rPr>
        <w:t xml:space="preserve"> </w:t>
      </w:r>
    </w:p>
    <w:p w:rsidR="00610632" w:rsidRDefault="00610632">
      <w:pPr>
        <w:rPr>
          <w:sz w:val="24"/>
          <w:szCs w:val="24"/>
        </w:rPr>
      </w:pPr>
      <w:r>
        <w:rPr>
          <w:sz w:val="24"/>
          <w:szCs w:val="24"/>
        </w:rPr>
        <w:t>____________________________________________________________________________________</w:t>
      </w:r>
    </w:p>
    <w:p w:rsidR="002F23B1" w:rsidRDefault="002F23B1">
      <w:pPr>
        <w:rPr>
          <w:sz w:val="24"/>
          <w:szCs w:val="24"/>
        </w:rPr>
      </w:pPr>
      <w:r>
        <w:rPr>
          <w:sz w:val="24"/>
          <w:szCs w:val="24"/>
        </w:rPr>
        <w:t>TELÉFONO</w:t>
      </w:r>
      <w:r w:rsidR="00076FC5">
        <w:rPr>
          <w:sz w:val="24"/>
          <w:szCs w:val="24"/>
        </w:rPr>
        <w:t xml:space="preserve"> DE CONTACTO</w:t>
      </w:r>
      <w:r>
        <w:rPr>
          <w:sz w:val="24"/>
          <w:szCs w:val="24"/>
        </w:rPr>
        <w:t>:</w:t>
      </w:r>
      <w:r w:rsidR="00076FC5">
        <w:rPr>
          <w:sz w:val="24"/>
          <w:szCs w:val="24"/>
        </w:rPr>
        <w:t xml:space="preserve"> </w:t>
      </w:r>
    </w:p>
    <w:p w:rsidR="00452547" w:rsidRDefault="002F23B1">
      <w:pPr>
        <w:spacing w:after="120"/>
      </w:pPr>
      <w:r>
        <w:t xml:space="preserve">DIRECCIÓN POSTAL (CALLE, Nº Y C.P.): </w:t>
      </w:r>
    </w:p>
    <w:p w:rsidR="00463AF9" w:rsidRDefault="00463AF9">
      <w:pPr>
        <w:spacing w:after="120"/>
      </w:pPr>
      <w:r>
        <w:t>NIF:</w:t>
      </w:r>
    </w:p>
    <w:p w:rsidR="00452547" w:rsidRDefault="002F23B1">
      <w:pPr>
        <w:spacing w:after="120"/>
      </w:pPr>
      <w:r>
        <w:t xml:space="preserve">CORREO ELECTRÓNICO: </w:t>
      </w:r>
    </w:p>
    <w:p w:rsidR="00CB059D" w:rsidRDefault="00CB059D">
      <w:pPr>
        <w:spacing w:after="120"/>
      </w:pPr>
      <w:r>
        <w:t>(Datos necesarios para realizar la factura correspondiente)</w:t>
      </w:r>
    </w:p>
    <w:p w:rsidR="00CB059D" w:rsidRDefault="00076FC5" w:rsidP="00CB059D">
      <w:pPr>
        <w:spacing w:after="0"/>
        <w:rPr>
          <w:b/>
        </w:rPr>
      </w:pPr>
      <w:r>
        <w:t>¿Nos da su consentimiento para que su correo electrónico sea incorporado a la lista de distribución de Ginkgo Educación, con el fin de mantenerle informado sobre cursos, eventos y demás? Indique un sí o un no._____________</w:t>
      </w:r>
      <w:r>
        <w:br/>
      </w:r>
      <w:r w:rsidR="00D93AE8" w:rsidRPr="00D93AE8">
        <w:rPr>
          <w:b/>
        </w:rPr>
        <w:t xml:space="preserve">El pago se </w:t>
      </w:r>
      <w:r w:rsidR="00B33F14">
        <w:rPr>
          <w:b/>
        </w:rPr>
        <w:t>puede realizar el mism</w:t>
      </w:r>
      <w:r w:rsidR="00285D8F">
        <w:rPr>
          <w:b/>
        </w:rPr>
        <w:t xml:space="preserve">o día del curso, por tarjeta, </w:t>
      </w:r>
      <w:r w:rsidR="00B33F14">
        <w:rPr>
          <w:b/>
        </w:rPr>
        <w:t>por BIZUM</w:t>
      </w:r>
      <w:r w:rsidR="0067258B">
        <w:rPr>
          <w:b/>
        </w:rPr>
        <w:t xml:space="preserve"> (</w:t>
      </w:r>
      <w:bookmarkStart w:id="0" w:name="_GoBack"/>
      <w:bookmarkEnd w:id="0"/>
      <w:r w:rsidR="0067258B">
        <w:rPr>
          <w:b/>
        </w:rPr>
        <w:t>636178293)</w:t>
      </w:r>
      <w:r w:rsidR="00B33F14">
        <w:rPr>
          <w:b/>
        </w:rPr>
        <w:t>, o transferencia.</w:t>
      </w:r>
    </w:p>
    <w:p w:rsidR="00C26592" w:rsidRPr="00D93AE8" w:rsidRDefault="00076FC5" w:rsidP="00CB059D">
      <w:pPr>
        <w:spacing w:after="0"/>
        <w:rPr>
          <w:b/>
        </w:rPr>
      </w:pPr>
      <w:r w:rsidRPr="00D93AE8">
        <w:rPr>
          <w:b/>
        </w:rPr>
        <w:t>Nº Cuenta: BBVA ES82 0182 0591 7702 0168 6293</w:t>
      </w:r>
      <w:r w:rsidR="00C26592" w:rsidRPr="00D93AE8">
        <w:rPr>
          <w:b/>
        </w:rPr>
        <w:t xml:space="preserve"> </w:t>
      </w:r>
    </w:p>
    <w:p w:rsidR="00452547" w:rsidRDefault="00076FC5">
      <w:pPr>
        <w:spacing w:after="0"/>
      </w:pPr>
      <w:r>
        <w:t>*****************************************************************************</w:t>
      </w:r>
    </w:p>
    <w:p w:rsidR="00452547" w:rsidRPr="00CB059D" w:rsidRDefault="00076FC5">
      <w:pPr>
        <w:rPr>
          <w:sz w:val="14"/>
          <w:szCs w:val="16"/>
        </w:rPr>
      </w:pPr>
      <w:r w:rsidRPr="00CB059D">
        <w:rPr>
          <w:sz w:val="14"/>
          <w:szCs w:val="16"/>
        </w:rPr>
        <w:t xml:space="preserve">Ginkgo educación le informa que los datos de carácter personal que nos proporcione rellenando el presente formulario serán tratados por Olga Ibáñez (Ginkgo Educación S.L.) como responsable. La finalidad de la recogida y tratamiento de los datos personales que le solicitamos es para poder mantener relación comercial con usted y, si así lo indica, enviarle nuestras publicaciones, promociones de productos y/o servicios y recursos exclusivos. La legitimación se realiza a través del consentimiento del interesado. Le informamos que los datos que nos facilita, si da su consentimiento para la lista de distribución, estarán ubicados en los servidores de </w:t>
      </w:r>
      <w:proofErr w:type="spellStart"/>
      <w:r w:rsidRPr="00CB059D">
        <w:rPr>
          <w:sz w:val="14"/>
          <w:szCs w:val="16"/>
        </w:rPr>
        <w:t>Mailchimp</w:t>
      </w:r>
      <w:proofErr w:type="spellEnd"/>
      <w:r w:rsidRPr="00CB059D">
        <w:rPr>
          <w:sz w:val="14"/>
          <w:szCs w:val="16"/>
        </w:rPr>
        <w:t xml:space="preserve"> (proveedor de email marketing) a través de su empresa </w:t>
      </w:r>
      <w:proofErr w:type="spellStart"/>
      <w:r w:rsidRPr="00CB059D">
        <w:rPr>
          <w:sz w:val="14"/>
          <w:szCs w:val="16"/>
        </w:rPr>
        <w:t>The</w:t>
      </w:r>
      <w:proofErr w:type="spellEnd"/>
      <w:r w:rsidRPr="00CB059D">
        <w:rPr>
          <w:sz w:val="14"/>
          <w:szCs w:val="16"/>
        </w:rPr>
        <w:t xml:space="preserve"> </w:t>
      </w:r>
      <w:proofErr w:type="spellStart"/>
      <w:r w:rsidRPr="00CB059D">
        <w:rPr>
          <w:sz w:val="14"/>
          <w:szCs w:val="16"/>
        </w:rPr>
        <w:t>Rocket</w:t>
      </w:r>
      <w:proofErr w:type="spellEnd"/>
      <w:r w:rsidRPr="00CB059D">
        <w:rPr>
          <w:sz w:val="14"/>
          <w:szCs w:val="16"/>
        </w:rPr>
        <w:t xml:space="preserve"> </w:t>
      </w:r>
      <w:proofErr w:type="spellStart"/>
      <w:r w:rsidRPr="00CB059D">
        <w:rPr>
          <w:sz w:val="14"/>
          <w:szCs w:val="16"/>
        </w:rPr>
        <w:t>Science</w:t>
      </w:r>
      <w:proofErr w:type="spellEnd"/>
      <w:r w:rsidRPr="00CB059D">
        <w:rPr>
          <w:sz w:val="14"/>
          <w:szCs w:val="16"/>
        </w:rPr>
        <w:t xml:space="preserve"> </w:t>
      </w:r>
      <w:proofErr w:type="spellStart"/>
      <w:r w:rsidRPr="00CB059D">
        <w:rPr>
          <w:sz w:val="14"/>
          <w:szCs w:val="16"/>
        </w:rPr>
        <w:t>Group</w:t>
      </w:r>
      <w:proofErr w:type="spellEnd"/>
      <w:r w:rsidRPr="00CB059D">
        <w:rPr>
          <w:sz w:val="14"/>
          <w:szCs w:val="16"/>
        </w:rPr>
        <w:t xml:space="preserve"> LLC, ubicada en EEUU. </w:t>
      </w:r>
      <w:proofErr w:type="spellStart"/>
      <w:r w:rsidRPr="00CB059D">
        <w:rPr>
          <w:sz w:val="14"/>
          <w:szCs w:val="16"/>
        </w:rPr>
        <w:t>Mailchimp</w:t>
      </w:r>
      <w:proofErr w:type="spellEnd"/>
      <w:r w:rsidRPr="00CB059D">
        <w:rPr>
          <w:sz w:val="14"/>
          <w:szCs w:val="16"/>
        </w:rPr>
        <w:t xml:space="preserve"> está acogido al acuerdo EU-US </w:t>
      </w:r>
      <w:proofErr w:type="spellStart"/>
      <w:r w:rsidRPr="00CB059D">
        <w:rPr>
          <w:sz w:val="14"/>
          <w:szCs w:val="16"/>
        </w:rPr>
        <w:t>Privacy</w:t>
      </w:r>
      <w:proofErr w:type="spellEnd"/>
      <w:r w:rsidRPr="00CB059D">
        <w:rPr>
          <w:sz w:val="14"/>
          <w:szCs w:val="16"/>
        </w:rPr>
        <w:t xml:space="preserve"> </w:t>
      </w:r>
      <w:proofErr w:type="spellStart"/>
      <w:r w:rsidRPr="00CB059D">
        <w:rPr>
          <w:sz w:val="14"/>
          <w:szCs w:val="16"/>
        </w:rPr>
        <w:t>Shield</w:t>
      </w:r>
      <w:proofErr w:type="spellEnd"/>
      <w:r w:rsidRPr="00CB059D">
        <w:rPr>
          <w:sz w:val="14"/>
          <w:szCs w:val="16"/>
        </w:rPr>
        <w:t xml:space="preserve">, cuya información está disponible </w:t>
      </w:r>
      <w:hyperlink r:id="rId5">
        <w:r w:rsidRPr="00CB059D">
          <w:rPr>
            <w:color w:val="0000FF"/>
            <w:sz w:val="14"/>
            <w:szCs w:val="16"/>
            <w:u w:val="single"/>
          </w:rPr>
          <w:t>aqui</w:t>
        </w:r>
      </w:hyperlink>
      <w:r w:rsidRPr="00CB059D">
        <w:rPr>
          <w:sz w:val="14"/>
          <w:szCs w:val="16"/>
        </w:rPr>
        <w:t xml:space="preserve">, aprobado por el Comité Europeo de Protección de Datos. </w:t>
      </w:r>
      <w:hyperlink r:id="rId6">
        <w:r w:rsidRPr="00CB059D">
          <w:rPr>
            <w:color w:val="0000FF"/>
            <w:sz w:val="14"/>
            <w:szCs w:val="16"/>
            <w:u w:val="single"/>
          </w:rPr>
          <w:t>Ver política de privacidad de Mailchimp</w:t>
        </w:r>
      </w:hyperlink>
      <w:r w:rsidRPr="00CB059D">
        <w:rPr>
          <w:sz w:val="14"/>
          <w:szCs w:val="16"/>
        </w:rPr>
        <w:t xml:space="preserve">. Los datos personales para la facturación (no para la lista de distribución) serán tratados con los estándares de confidencialidad y almacenados protegidos en las instalaciones de Ginkgo educación S.L. El hecho de que no introduzca los datos de carácter personal que aparecen en el formulario como obligatorios podrá tener como consecuencia que no pueda atender su solicitud. Podrá ejercer sus derechos de acceso, rectificación, limitación y suprimir los datos en </w:t>
      </w:r>
      <w:hyperlink r:id="rId7">
        <w:r w:rsidRPr="00CB059D">
          <w:rPr>
            <w:color w:val="0000FF"/>
            <w:sz w:val="14"/>
            <w:szCs w:val="16"/>
            <w:u w:val="single"/>
          </w:rPr>
          <w:t>ginkgo.educacion@gmail.com</w:t>
        </w:r>
      </w:hyperlink>
      <w:r w:rsidRPr="00CB059D">
        <w:rPr>
          <w:sz w:val="14"/>
          <w:szCs w:val="16"/>
        </w:rPr>
        <w:t xml:space="preserve">  </w:t>
      </w:r>
      <w:r w:rsidR="0062542D" w:rsidRPr="00CB059D">
        <w:rPr>
          <w:sz w:val="14"/>
          <w:szCs w:val="16"/>
        </w:rPr>
        <w:t>a</w:t>
      </w:r>
      <w:r w:rsidRPr="00CB059D">
        <w:rPr>
          <w:sz w:val="14"/>
          <w:szCs w:val="16"/>
        </w:rPr>
        <w:t>sí como el derecho a presentar una reclamación ante una autoridad de control. Puede consultar la información adicional y detallada sobre Protección de Datos en nuestra política de privacidad.</w:t>
      </w:r>
    </w:p>
    <w:p w:rsidR="000B3243" w:rsidRDefault="000B3243">
      <w:pPr>
        <w:rPr>
          <w:sz w:val="16"/>
          <w:szCs w:val="16"/>
        </w:rPr>
      </w:pPr>
      <w:r>
        <w:rPr>
          <w:noProof/>
        </w:rPr>
        <w:drawing>
          <wp:anchor distT="0" distB="0" distL="0" distR="0" simplePos="0" relativeHeight="251658240" behindDoc="0" locked="0" layoutInCell="1" hidden="0" allowOverlap="1" wp14:anchorId="3B87CC64" wp14:editId="63B8EF78">
            <wp:simplePos x="0" y="0"/>
            <wp:positionH relativeFrom="margin">
              <wp:align>left</wp:align>
            </wp:positionH>
            <wp:positionV relativeFrom="paragraph">
              <wp:posOffset>121920</wp:posOffset>
            </wp:positionV>
            <wp:extent cx="772795" cy="691515"/>
            <wp:effectExtent l="95250" t="114300" r="103505" b="127635"/>
            <wp:wrapSquare wrapText="bothSides" distT="0" distB="0" distL="0" distR="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t="17314" b="13934"/>
                    <a:stretch>
                      <a:fillRect/>
                    </a:stretch>
                  </pic:blipFill>
                  <pic:spPr>
                    <a:xfrm rot="20400000">
                      <a:off x="0" y="0"/>
                      <a:ext cx="772795" cy="691515"/>
                    </a:xfrm>
                    <a:prstGeom prst="rect">
                      <a:avLst/>
                    </a:prstGeom>
                    <a:ln/>
                  </pic:spPr>
                </pic:pic>
              </a:graphicData>
            </a:graphic>
            <wp14:sizeRelH relativeFrom="margin">
              <wp14:pctWidth>0</wp14:pctWidth>
            </wp14:sizeRelH>
            <wp14:sizeRelV relativeFrom="margin">
              <wp14:pctHeight>0</wp14:pctHeight>
            </wp14:sizeRelV>
          </wp:anchor>
        </w:drawing>
      </w:r>
    </w:p>
    <w:p w:rsidR="000B3243" w:rsidRDefault="000B3243">
      <w:pPr>
        <w:rPr>
          <w:sz w:val="16"/>
          <w:szCs w:val="16"/>
        </w:rPr>
      </w:pPr>
    </w:p>
    <w:p w:rsidR="005649E1" w:rsidRDefault="005649E1">
      <w:pPr>
        <w:rPr>
          <w:sz w:val="16"/>
          <w:szCs w:val="16"/>
        </w:rPr>
      </w:pPr>
      <w:r>
        <w:rPr>
          <w:sz w:val="16"/>
          <w:szCs w:val="16"/>
        </w:rPr>
        <w:br w:type="page"/>
      </w:r>
    </w:p>
    <w:p w:rsidR="005649E1" w:rsidRPr="007F43A1" w:rsidRDefault="005649E1" w:rsidP="005649E1">
      <w:pPr>
        <w:widowControl w:val="0"/>
        <w:autoSpaceDE w:val="0"/>
        <w:autoSpaceDN w:val="0"/>
        <w:spacing w:before="4" w:after="0" w:line="240" w:lineRule="auto"/>
        <w:rPr>
          <w:rFonts w:ascii="Arial" w:eastAsia="Arial" w:hAnsi="Arial" w:cs="Arial"/>
          <w:i/>
          <w:sz w:val="24"/>
          <w:szCs w:val="20"/>
          <w:lang w:eastAsia="en-US"/>
        </w:rPr>
      </w:pPr>
    </w:p>
    <w:p w:rsidR="005649E1" w:rsidRPr="007F43A1" w:rsidRDefault="005649E1" w:rsidP="005649E1">
      <w:pPr>
        <w:widowControl w:val="0"/>
        <w:autoSpaceDE w:val="0"/>
        <w:autoSpaceDN w:val="0"/>
        <w:spacing w:after="0" w:line="295" w:lineRule="auto"/>
        <w:ind w:left="163" w:right="160"/>
        <w:jc w:val="both"/>
        <w:rPr>
          <w:rFonts w:ascii="Arial" w:eastAsia="Arial" w:hAnsi="Arial" w:cs="Arial"/>
          <w:sz w:val="20"/>
          <w:szCs w:val="20"/>
          <w:lang w:eastAsia="en-US"/>
        </w:rPr>
      </w:pPr>
      <w:r w:rsidRPr="007F43A1">
        <w:rPr>
          <w:rFonts w:ascii="Arial" w:eastAsia="Arial" w:hAnsi="Arial" w:cs="Arial"/>
          <w:sz w:val="20"/>
          <w:szCs w:val="20"/>
          <w:lang w:eastAsia="en-US"/>
        </w:rPr>
        <w:t>En aras a dar cumplimiento al Reglamento (UE) 2016/679 del Parlamento Europeo y del Consejo, de 27 de abril de 2016, relativo a la protección de las personas físicas en lo que respecta al tratamiento de datos personales y a la libre circulación de estos datos, y siguiendo las Recomendaciones e Instrucciones emitidas por la Agencia Española de Protección de Datos (A.E.P.D.), SE INFORMA:</w:t>
      </w:r>
    </w:p>
    <w:p w:rsidR="005649E1" w:rsidRPr="007F43A1" w:rsidRDefault="005649E1" w:rsidP="005649E1">
      <w:pPr>
        <w:widowControl w:val="0"/>
        <w:autoSpaceDE w:val="0"/>
        <w:autoSpaceDN w:val="0"/>
        <w:spacing w:before="2" w:after="0" w:line="240" w:lineRule="auto"/>
        <w:rPr>
          <w:rFonts w:ascii="Arial" w:eastAsia="Arial" w:hAnsi="Arial" w:cs="Arial"/>
          <w:sz w:val="32"/>
          <w:szCs w:val="20"/>
          <w:lang w:eastAsia="en-US"/>
        </w:rPr>
      </w:pPr>
    </w:p>
    <w:p w:rsidR="005649E1" w:rsidRPr="007F43A1" w:rsidRDefault="005649E1" w:rsidP="005649E1">
      <w:pPr>
        <w:widowControl w:val="0"/>
        <w:numPr>
          <w:ilvl w:val="0"/>
          <w:numId w:val="5"/>
        </w:numPr>
        <w:tabs>
          <w:tab w:val="left" w:pos="910"/>
          <w:tab w:val="left" w:pos="911"/>
        </w:tabs>
        <w:autoSpaceDE w:val="0"/>
        <w:autoSpaceDN w:val="0"/>
        <w:spacing w:after="0" w:line="355" w:lineRule="auto"/>
        <w:ind w:right="1379" w:hanging="350"/>
        <w:rPr>
          <w:rFonts w:ascii="Arial" w:eastAsia="Arial" w:hAnsi="Arial" w:cs="Arial"/>
          <w:sz w:val="20"/>
          <w:lang w:eastAsia="en-US"/>
        </w:rPr>
      </w:pPr>
      <w:r w:rsidRPr="007F43A1">
        <w:rPr>
          <w:rFonts w:ascii="Arial" w:eastAsia="Arial" w:hAnsi="Arial" w:cs="Arial"/>
          <w:sz w:val="20"/>
          <w:lang w:eastAsia="en-US"/>
        </w:rPr>
        <w:t xml:space="preserve">Los datos de carácter personal solicitados y facilitados por usted, son incorporados un fichero de titularidad privada, el cual está debidamente registrado en la A.E.P.D., y cuyo responsable y único destinatario es GINKGO EDUCACIÓN, </w:t>
      </w:r>
      <w:proofErr w:type="gramStart"/>
      <w:r w:rsidRPr="007F43A1">
        <w:rPr>
          <w:rFonts w:ascii="Arial" w:eastAsia="Arial" w:hAnsi="Arial" w:cs="Arial"/>
          <w:sz w:val="20"/>
          <w:lang w:eastAsia="en-US"/>
        </w:rPr>
        <w:t>S.L..</w:t>
      </w:r>
      <w:proofErr w:type="gramEnd"/>
    </w:p>
    <w:p w:rsidR="005649E1" w:rsidRPr="007F43A1" w:rsidRDefault="005649E1" w:rsidP="005649E1">
      <w:pPr>
        <w:widowControl w:val="0"/>
        <w:autoSpaceDE w:val="0"/>
        <w:autoSpaceDN w:val="0"/>
        <w:spacing w:before="10" w:after="0" w:line="240" w:lineRule="auto"/>
        <w:rPr>
          <w:rFonts w:ascii="Arial" w:eastAsia="Arial" w:hAnsi="Arial" w:cs="Arial"/>
          <w:sz w:val="19"/>
          <w:szCs w:val="20"/>
          <w:lang w:eastAsia="en-US"/>
        </w:rPr>
      </w:pPr>
    </w:p>
    <w:p w:rsidR="005649E1" w:rsidRPr="007F43A1" w:rsidRDefault="005649E1" w:rsidP="005649E1">
      <w:pPr>
        <w:widowControl w:val="0"/>
        <w:numPr>
          <w:ilvl w:val="0"/>
          <w:numId w:val="5"/>
        </w:numPr>
        <w:tabs>
          <w:tab w:val="left" w:pos="910"/>
          <w:tab w:val="left" w:pos="911"/>
        </w:tabs>
        <w:autoSpaceDE w:val="0"/>
        <w:autoSpaceDN w:val="0"/>
        <w:spacing w:before="1" w:after="0" w:line="355" w:lineRule="auto"/>
        <w:ind w:right="1312" w:hanging="350"/>
        <w:rPr>
          <w:rFonts w:ascii="Arial" w:eastAsia="Arial" w:hAnsi="Arial" w:cs="Arial"/>
          <w:sz w:val="20"/>
          <w:lang w:eastAsia="en-US"/>
        </w:rPr>
      </w:pPr>
      <w:r w:rsidRPr="007F43A1">
        <w:rPr>
          <w:rFonts w:ascii="Arial" w:eastAsia="Arial" w:hAnsi="Arial" w:cs="Arial"/>
          <w:sz w:val="20"/>
          <w:lang w:eastAsia="en-US"/>
        </w:rPr>
        <w:t>Solo serán solicitados aquellos datos estrictamente necesarios para prestar adecuadamente el servicio, pudiendo ser necesario recoger datos de contacto de terceros, tales como representantes legales, tutores, o personas a cargo designadas por los mismos.</w:t>
      </w:r>
    </w:p>
    <w:p w:rsidR="005649E1" w:rsidRPr="007F43A1" w:rsidRDefault="005649E1" w:rsidP="005649E1">
      <w:pPr>
        <w:widowControl w:val="0"/>
        <w:autoSpaceDE w:val="0"/>
        <w:autoSpaceDN w:val="0"/>
        <w:spacing w:before="11" w:after="0" w:line="240" w:lineRule="auto"/>
        <w:rPr>
          <w:rFonts w:ascii="Arial" w:eastAsia="Arial" w:hAnsi="Arial" w:cs="Arial"/>
          <w:sz w:val="19"/>
          <w:szCs w:val="20"/>
          <w:lang w:eastAsia="en-US"/>
        </w:rPr>
      </w:pPr>
    </w:p>
    <w:p w:rsidR="005649E1" w:rsidRPr="007F43A1" w:rsidRDefault="005649E1" w:rsidP="005649E1">
      <w:pPr>
        <w:widowControl w:val="0"/>
        <w:numPr>
          <w:ilvl w:val="0"/>
          <w:numId w:val="5"/>
        </w:numPr>
        <w:tabs>
          <w:tab w:val="left" w:pos="910"/>
          <w:tab w:val="left" w:pos="911"/>
        </w:tabs>
        <w:autoSpaceDE w:val="0"/>
        <w:autoSpaceDN w:val="0"/>
        <w:spacing w:after="0" w:line="355" w:lineRule="auto"/>
        <w:ind w:right="978" w:hanging="350"/>
        <w:rPr>
          <w:rFonts w:ascii="Arial" w:eastAsia="Arial" w:hAnsi="Arial" w:cs="Arial"/>
          <w:sz w:val="20"/>
          <w:lang w:eastAsia="en-US"/>
        </w:rPr>
      </w:pPr>
      <w:r w:rsidRPr="007F43A1">
        <w:rPr>
          <w:rFonts w:ascii="Arial" w:eastAsia="Arial" w:hAnsi="Arial" w:cs="Arial"/>
          <w:sz w:val="20"/>
          <w:lang w:eastAsia="en-US"/>
        </w:rPr>
        <w:t>Todos los datos recogidos cuentan con el compromiso de confidencialidad exigido por la normativa, con las medidas de seguridad establecidas legalmente, y bajo ningún concepto son cedidos o tratados por terceras personas, físicas o jurídicas, sin el previo consentimiento cliente, tutor o representante legal, salvo en aquellos casos en los que fuere imprescindible para la correcta prestación del servicio.</w:t>
      </w:r>
    </w:p>
    <w:p w:rsidR="005649E1" w:rsidRPr="007F43A1" w:rsidRDefault="005649E1" w:rsidP="005649E1">
      <w:pPr>
        <w:widowControl w:val="0"/>
        <w:autoSpaceDE w:val="0"/>
        <w:autoSpaceDN w:val="0"/>
        <w:spacing w:before="10" w:after="0" w:line="240" w:lineRule="auto"/>
        <w:rPr>
          <w:rFonts w:ascii="Arial" w:eastAsia="Arial" w:hAnsi="Arial" w:cs="Arial"/>
          <w:sz w:val="19"/>
          <w:szCs w:val="20"/>
          <w:lang w:eastAsia="en-US"/>
        </w:rPr>
      </w:pPr>
    </w:p>
    <w:p w:rsidR="005649E1" w:rsidRPr="007F43A1" w:rsidRDefault="005649E1" w:rsidP="005649E1">
      <w:pPr>
        <w:widowControl w:val="0"/>
        <w:numPr>
          <w:ilvl w:val="0"/>
          <w:numId w:val="5"/>
        </w:numPr>
        <w:tabs>
          <w:tab w:val="left" w:pos="910"/>
          <w:tab w:val="left" w:pos="911"/>
        </w:tabs>
        <w:autoSpaceDE w:val="0"/>
        <w:autoSpaceDN w:val="0"/>
        <w:spacing w:before="1" w:after="0" w:line="355" w:lineRule="auto"/>
        <w:ind w:right="1079" w:hanging="350"/>
        <w:rPr>
          <w:rFonts w:ascii="Arial" w:eastAsia="Arial" w:hAnsi="Arial" w:cs="Arial"/>
          <w:sz w:val="20"/>
          <w:lang w:eastAsia="en-US"/>
        </w:rPr>
      </w:pPr>
      <w:r w:rsidRPr="007F43A1">
        <w:rPr>
          <w:rFonts w:ascii="Arial" w:eastAsia="Arial" w:hAnsi="Arial" w:cs="Arial"/>
          <w:sz w:val="20"/>
          <w:lang w:eastAsia="en-US"/>
        </w:rPr>
        <w:t>Una vez finalizada la relación entre la empresa y el cliente los datos serán archivados y conservados, durante un periodo tiempo mínimo de 5 años, tras lo cual seguirá archivado o en su defecto serán devueltos íntegramente al cliente o autorizado legal.</w:t>
      </w:r>
    </w:p>
    <w:p w:rsidR="005649E1" w:rsidRPr="007F43A1" w:rsidRDefault="005649E1" w:rsidP="005649E1">
      <w:pPr>
        <w:widowControl w:val="0"/>
        <w:autoSpaceDE w:val="0"/>
        <w:autoSpaceDN w:val="0"/>
        <w:spacing w:before="2" w:after="0" w:line="240" w:lineRule="auto"/>
        <w:rPr>
          <w:rFonts w:ascii="Arial" w:eastAsia="Arial" w:hAnsi="Arial" w:cs="Arial"/>
          <w:sz w:val="23"/>
          <w:szCs w:val="20"/>
          <w:lang w:eastAsia="en-US"/>
        </w:rPr>
      </w:pPr>
    </w:p>
    <w:p w:rsidR="005649E1" w:rsidRPr="007F43A1" w:rsidRDefault="005649E1" w:rsidP="005649E1">
      <w:pPr>
        <w:widowControl w:val="0"/>
        <w:numPr>
          <w:ilvl w:val="0"/>
          <w:numId w:val="4"/>
        </w:numPr>
        <w:tabs>
          <w:tab w:val="left" w:pos="840"/>
          <w:tab w:val="left" w:pos="841"/>
        </w:tabs>
        <w:autoSpaceDE w:val="0"/>
        <w:autoSpaceDN w:val="0"/>
        <w:spacing w:after="0" w:line="242" w:lineRule="auto"/>
        <w:ind w:right="1049"/>
        <w:rPr>
          <w:rFonts w:ascii="Arial" w:eastAsia="Arial" w:hAnsi="Arial" w:cs="Arial"/>
          <w:sz w:val="20"/>
          <w:lang w:eastAsia="en-US"/>
        </w:rPr>
      </w:pPr>
      <w:r w:rsidRPr="007F43A1">
        <w:rPr>
          <w:rFonts w:ascii="Arial" w:eastAsia="Arial" w:hAnsi="Arial" w:cs="Arial"/>
          <w:sz w:val="20"/>
          <w:lang w:eastAsia="en-US"/>
        </w:rPr>
        <w:t>He sido informado de que los datos que facilito serán incluidos en el Fichero denominado Clientes de GINKGO EDUCACIÓN, S.L., con la finalidad de gestión del tratamiento asignado, emisión de facturas,</w:t>
      </w:r>
    </w:p>
    <w:p w:rsidR="005649E1" w:rsidRPr="007F43A1" w:rsidRDefault="005649E1" w:rsidP="005649E1">
      <w:pPr>
        <w:widowControl w:val="0"/>
        <w:autoSpaceDE w:val="0"/>
        <w:autoSpaceDN w:val="0"/>
        <w:spacing w:before="107" w:after="0" w:line="355" w:lineRule="auto"/>
        <w:ind w:left="840" w:right="915"/>
        <w:rPr>
          <w:rFonts w:ascii="Arial" w:eastAsia="Arial" w:hAnsi="Arial" w:cs="Arial"/>
          <w:sz w:val="20"/>
          <w:szCs w:val="20"/>
          <w:lang w:eastAsia="en-US"/>
        </w:rPr>
      </w:pPr>
      <w:r w:rsidRPr="007F43A1">
        <w:rPr>
          <w:rFonts w:ascii="Arial" w:eastAsia="Arial" w:hAnsi="Arial" w:cs="Arial"/>
          <w:sz w:val="20"/>
          <w:szCs w:val="20"/>
          <w:lang w:eastAsia="en-US"/>
        </w:rPr>
        <w:t xml:space="preserve">contacto..., a lo cual manifiesto mi consentimiento. Además de poder cederse a la </w:t>
      </w:r>
      <w:proofErr w:type="spellStart"/>
      <w:r w:rsidRPr="007F43A1">
        <w:rPr>
          <w:rFonts w:ascii="Arial" w:eastAsia="Arial" w:hAnsi="Arial" w:cs="Arial"/>
          <w:sz w:val="20"/>
          <w:szCs w:val="20"/>
          <w:lang w:eastAsia="en-US"/>
        </w:rPr>
        <w:t>GestorTambién</w:t>
      </w:r>
      <w:proofErr w:type="spellEnd"/>
      <w:r w:rsidRPr="007F43A1">
        <w:rPr>
          <w:rFonts w:ascii="Arial" w:eastAsia="Arial" w:hAnsi="Arial" w:cs="Arial"/>
          <w:sz w:val="20"/>
          <w:szCs w:val="20"/>
          <w:lang w:eastAsia="en-US"/>
        </w:rPr>
        <w:t xml:space="preserve"> se me ha informado de la posibilidad de ejercitar los derechos de acceso, rectificación, cancelación y oposición, indicándolo por escrito a GINKGO EDUCACIÓN, S.L. con domicilio en </w:t>
      </w:r>
      <w:proofErr w:type="spellStart"/>
      <w:r w:rsidRPr="007F43A1">
        <w:rPr>
          <w:rFonts w:ascii="Arial" w:eastAsia="Arial" w:hAnsi="Arial" w:cs="Arial"/>
          <w:sz w:val="20"/>
          <w:szCs w:val="20"/>
          <w:lang w:eastAsia="en-US"/>
        </w:rPr>
        <w:t>Carrer</w:t>
      </w:r>
      <w:proofErr w:type="spellEnd"/>
      <w:r w:rsidRPr="007F43A1">
        <w:rPr>
          <w:rFonts w:ascii="Arial" w:eastAsia="Arial" w:hAnsi="Arial" w:cs="Arial"/>
          <w:sz w:val="20"/>
          <w:szCs w:val="20"/>
          <w:lang w:eastAsia="en-US"/>
        </w:rPr>
        <w:t xml:space="preserve"> De Santa </w:t>
      </w:r>
      <w:proofErr w:type="spellStart"/>
      <w:r w:rsidRPr="007F43A1">
        <w:rPr>
          <w:rFonts w:ascii="Arial" w:eastAsia="Arial" w:hAnsi="Arial" w:cs="Arial"/>
          <w:sz w:val="20"/>
          <w:szCs w:val="20"/>
          <w:lang w:eastAsia="en-US"/>
        </w:rPr>
        <w:t>Maria</w:t>
      </w:r>
      <w:proofErr w:type="spellEnd"/>
      <w:r w:rsidRPr="007F43A1">
        <w:rPr>
          <w:rFonts w:ascii="Arial" w:eastAsia="Arial" w:hAnsi="Arial" w:cs="Arial"/>
          <w:sz w:val="20"/>
          <w:szCs w:val="20"/>
          <w:lang w:eastAsia="en-US"/>
        </w:rPr>
        <w:t xml:space="preserve"> Micaela, 18, C.P. 46008 - Valencia (Valencia).</w:t>
      </w:r>
    </w:p>
    <w:p w:rsidR="005649E1" w:rsidRPr="007F43A1" w:rsidRDefault="005649E1" w:rsidP="005649E1">
      <w:pPr>
        <w:widowControl w:val="0"/>
        <w:numPr>
          <w:ilvl w:val="0"/>
          <w:numId w:val="4"/>
        </w:numPr>
        <w:tabs>
          <w:tab w:val="left" w:pos="840"/>
          <w:tab w:val="left" w:pos="841"/>
        </w:tabs>
        <w:autoSpaceDE w:val="0"/>
        <w:autoSpaceDN w:val="0"/>
        <w:spacing w:before="153" w:after="0" w:line="242" w:lineRule="auto"/>
        <w:ind w:right="960"/>
        <w:rPr>
          <w:rFonts w:ascii="Arial" w:eastAsia="Arial" w:hAnsi="Arial" w:cs="Arial"/>
          <w:sz w:val="20"/>
          <w:lang w:eastAsia="en-US"/>
        </w:rPr>
      </w:pPr>
      <w:r w:rsidRPr="007F43A1">
        <w:rPr>
          <w:rFonts w:ascii="Arial" w:eastAsia="Arial" w:hAnsi="Arial" w:cs="Arial"/>
          <w:sz w:val="20"/>
          <w:lang w:eastAsia="en-US"/>
        </w:rPr>
        <w:t xml:space="preserve">Consiento que mis datos personales sean cedidos por GINKGO EDUCACIÓN, S.L. a las entidades que prestan servicios a la misma, detallados en la Política de Seguridad, en los que se incluye la Asesoría Fiscal y Contable </w:t>
      </w:r>
      <w:proofErr w:type="spellStart"/>
      <w:r w:rsidRPr="007F43A1">
        <w:rPr>
          <w:rFonts w:ascii="Arial" w:eastAsia="Arial" w:hAnsi="Arial" w:cs="Arial"/>
          <w:sz w:val="20"/>
          <w:lang w:eastAsia="en-US"/>
        </w:rPr>
        <w:t>Navale</w:t>
      </w:r>
      <w:proofErr w:type="spellEnd"/>
      <w:r w:rsidRPr="007F43A1">
        <w:rPr>
          <w:rFonts w:ascii="Arial" w:eastAsia="Arial" w:hAnsi="Arial" w:cs="Arial"/>
          <w:sz w:val="20"/>
          <w:lang w:eastAsia="en-US"/>
        </w:rPr>
        <w:t xml:space="preserve"> Asesores S.L. </w:t>
      </w:r>
      <w:r w:rsidRPr="007F43A1">
        <w:rPr>
          <w:rFonts w:ascii="Arial" w:eastAsia="Arial" w:hAnsi="Arial" w:cs="Arial"/>
          <w:color w:val="FF0000"/>
          <w:sz w:val="20"/>
          <w:lang w:eastAsia="en-US"/>
        </w:rPr>
        <w:t>NO SE CEDEN PARA ENVIAR EMAILS PUBLICITARIOS</w:t>
      </w:r>
    </w:p>
    <w:p w:rsidR="005649E1" w:rsidRDefault="005649E1" w:rsidP="005649E1">
      <w:pPr>
        <w:widowControl w:val="0"/>
        <w:tabs>
          <w:tab w:val="left" w:pos="7210"/>
        </w:tabs>
        <w:autoSpaceDE w:val="0"/>
        <w:autoSpaceDN w:val="0"/>
        <w:spacing w:before="121" w:after="0" w:line="200" w:lineRule="exact"/>
        <w:ind w:left="277" w:right="20"/>
        <w:rPr>
          <w:rFonts w:ascii="Arial" w:eastAsia="Arial" w:hAnsi="Arial" w:cs="Arial"/>
          <w:sz w:val="20"/>
          <w:szCs w:val="20"/>
          <w:lang w:eastAsia="en-US"/>
        </w:rPr>
      </w:pPr>
    </w:p>
    <w:p w:rsidR="005649E1" w:rsidRDefault="005649E1" w:rsidP="005649E1">
      <w:pPr>
        <w:widowControl w:val="0"/>
        <w:tabs>
          <w:tab w:val="left" w:pos="7210"/>
        </w:tabs>
        <w:autoSpaceDE w:val="0"/>
        <w:autoSpaceDN w:val="0"/>
        <w:spacing w:before="121" w:after="0" w:line="200" w:lineRule="exact"/>
        <w:ind w:left="277" w:right="20"/>
        <w:rPr>
          <w:rFonts w:ascii="Arial" w:eastAsia="Arial" w:hAnsi="Arial" w:cs="Arial"/>
          <w:sz w:val="20"/>
          <w:szCs w:val="20"/>
          <w:lang w:eastAsia="en-US"/>
        </w:rPr>
      </w:pPr>
    </w:p>
    <w:p w:rsidR="005649E1" w:rsidRDefault="005649E1" w:rsidP="005649E1">
      <w:pPr>
        <w:widowControl w:val="0"/>
        <w:tabs>
          <w:tab w:val="left" w:pos="7210"/>
        </w:tabs>
        <w:autoSpaceDE w:val="0"/>
        <w:autoSpaceDN w:val="0"/>
        <w:spacing w:before="121" w:after="0" w:line="200" w:lineRule="exact"/>
        <w:ind w:left="277" w:right="20"/>
        <w:rPr>
          <w:rFonts w:ascii="Arial" w:eastAsia="Arial" w:hAnsi="Arial" w:cs="Arial"/>
          <w:sz w:val="20"/>
          <w:szCs w:val="20"/>
          <w:lang w:eastAsia="en-US"/>
        </w:rPr>
      </w:pPr>
    </w:p>
    <w:p w:rsidR="005649E1" w:rsidRPr="007F43A1" w:rsidRDefault="005649E1" w:rsidP="005649E1">
      <w:pPr>
        <w:widowControl w:val="0"/>
        <w:tabs>
          <w:tab w:val="left" w:pos="7210"/>
        </w:tabs>
        <w:autoSpaceDE w:val="0"/>
        <w:autoSpaceDN w:val="0"/>
        <w:spacing w:before="121" w:after="0" w:line="200" w:lineRule="exact"/>
        <w:ind w:left="277" w:right="20"/>
        <w:rPr>
          <w:rFonts w:ascii="Arial" w:eastAsia="Arial" w:hAnsi="Arial" w:cs="Arial"/>
          <w:sz w:val="20"/>
          <w:szCs w:val="20"/>
          <w:lang w:eastAsia="en-US"/>
        </w:rPr>
      </w:pPr>
      <w:r w:rsidRPr="007F43A1">
        <w:rPr>
          <w:rFonts w:ascii="Arial" w:eastAsia="Arial" w:hAnsi="Arial" w:cs="Arial"/>
          <w:sz w:val="20"/>
          <w:szCs w:val="20"/>
          <w:lang w:eastAsia="en-US"/>
        </w:rPr>
        <w:t xml:space="preserve">Nombre y apellidos:  </w:t>
      </w:r>
      <w:r w:rsidRPr="007F43A1">
        <w:rPr>
          <w:rFonts w:ascii="Arial" w:eastAsia="Arial" w:hAnsi="Arial" w:cs="Arial"/>
          <w:sz w:val="20"/>
          <w:szCs w:val="20"/>
          <w:u w:val="single"/>
          <w:lang w:eastAsia="en-US"/>
        </w:rPr>
        <w:t xml:space="preserve"> </w:t>
      </w:r>
      <w:r w:rsidRPr="007F43A1">
        <w:rPr>
          <w:rFonts w:ascii="Arial" w:eastAsia="Arial" w:hAnsi="Arial" w:cs="Arial"/>
          <w:sz w:val="20"/>
          <w:szCs w:val="20"/>
          <w:u w:val="single"/>
          <w:lang w:eastAsia="en-US"/>
        </w:rPr>
        <w:tab/>
      </w:r>
      <w:r w:rsidRPr="007F43A1">
        <w:rPr>
          <w:rFonts w:ascii="Arial" w:eastAsia="Arial" w:hAnsi="Arial" w:cs="Arial"/>
          <w:sz w:val="20"/>
          <w:szCs w:val="20"/>
          <w:lang w:eastAsia="en-US"/>
        </w:rPr>
        <w:t xml:space="preserve"> (Cliente)</w:t>
      </w:r>
    </w:p>
    <w:p w:rsidR="005649E1" w:rsidRPr="007F43A1" w:rsidRDefault="005649E1" w:rsidP="005649E1">
      <w:pPr>
        <w:widowControl w:val="0"/>
        <w:autoSpaceDE w:val="0"/>
        <w:autoSpaceDN w:val="0"/>
        <w:spacing w:after="0" w:line="240" w:lineRule="auto"/>
        <w:rPr>
          <w:rFonts w:ascii="Arial" w:eastAsia="Arial" w:hAnsi="Arial" w:cs="Arial"/>
          <w:szCs w:val="20"/>
          <w:lang w:eastAsia="en-US"/>
        </w:rPr>
      </w:pPr>
    </w:p>
    <w:p w:rsidR="005649E1" w:rsidRDefault="005649E1" w:rsidP="005649E1">
      <w:pPr>
        <w:widowControl w:val="0"/>
        <w:tabs>
          <w:tab w:val="left" w:pos="2617"/>
        </w:tabs>
        <w:autoSpaceDE w:val="0"/>
        <w:autoSpaceDN w:val="0"/>
        <w:spacing w:before="94" w:after="0" w:line="240" w:lineRule="auto"/>
        <w:ind w:left="243" w:hanging="23"/>
        <w:rPr>
          <w:rFonts w:ascii="Arial" w:eastAsia="Arial" w:hAnsi="Arial" w:cs="Arial"/>
          <w:sz w:val="20"/>
          <w:szCs w:val="20"/>
          <w:u w:val="single"/>
          <w:lang w:eastAsia="en-US"/>
        </w:rPr>
      </w:pPr>
      <w:r w:rsidRPr="007F43A1">
        <w:rPr>
          <w:rFonts w:ascii="Arial" w:eastAsia="Arial" w:hAnsi="Arial" w:cs="Arial"/>
          <w:sz w:val="20"/>
          <w:szCs w:val="20"/>
          <w:lang w:eastAsia="en-US"/>
        </w:rPr>
        <w:t xml:space="preserve">DNI: </w:t>
      </w:r>
      <w:r w:rsidRPr="007F43A1">
        <w:rPr>
          <w:rFonts w:ascii="Arial" w:eastAsia="Arial" w:hAnsi="Arial" w:cs="Arial"/>
          <w:sz w:val="20"/>
          <w:szCs w:val="20"/>
          <w:u w:val="single"/>
          <w:lang w:eastAsia="en-US"/>
        </w:rPr>
        <w:t xml:space="preserve"> </w:t>
      </w:r>
      <w:r w:rsidRPr="007F43A1">
        <w:rPr>
          <w:rFonts w:ascii="Arial" w:eastAsia="Arial" w:hAnsi="Arial" w:cs="Arial"/>
          <w:sz w:val="20"/>
          <w:szCs w:val="20"/>
          <w:u w:val="single"/>
          <w:lang w:eastAsia="en-US"/>
        </w:rPr>
        <w:tab/>
      </w:r>
    </w:p>
    <w:p w:rsidR="005649E1" w:rsidRDefault="005649E1" w:rsidP="005649E1">
      <w:pPr>
        <w:widowControl w:val="0"/>
        <w:tabs>
          <w:tab w:val="left" w:pos="2617"/>
        </w:tabs>
        <w:autoSpaceDE w:val="0"/>
        <w:autoSpaceDN w:val="0"/>
        <w:spacing w:before="94" w:after="0" w:line="240" w:lineRule="auto"/>
        <w:ind w:left="243" w:hanging="23"/>
        <w:rPr>
          <w:rFonts w:ascii="Arial" w:eastAsia="Arial" w:hAnsi="Arial" w:cs="Arial"/>
          <w:sz w:val="20"/>
          <w:szCs w:val="20"/>
          <w:u w:val="single"/>
          <w:lang w:eastAsia="en-US"/>
        </w:rPr>
      </w:pPr>
    </w:p>
    <w:p w:rsidR="005649E1" w:rsidRDefault="005649E1" w:rsidP="005649E1">
      <w:pPr>
        <w:widowControl w:val="0"/>
        <w:tabs>
          <w:tab w:val="left" w:pos="2617"/>
        </w:tabs>
        <w:autoSpaceDE w:val="0"/>
        <w:autoSpaceDN w:val="0"/>
        <w:spacing w:before="94" w:after="0" w:line="240" w:lineRule="auto"/>
        <w:ind w:left="243" w:hanging="23"/>
        <w:rPr>
          <w:rFonts w:ascii="Arial" w:eastAsia="Arial" w:hAnsi="Arial" w:cs="Arial"/>
          <w:sz w:val="20"/>
          <w:szCs w:val="20"/>
          <w:u w:val="single"/>
          <w:lang w:eastAsia="en-US"/>
        </w:rPr>
      </w:pPr>
    </w:p>
    <w:p w:rsidR="005649E1" w:rsidRDefault="005649E1" w:rsidP="005649E1">
      <w:pPr>
        <w:widowControl w:val="0"/>
        <w:tabs>
          <w:tab w:val="left" w:pos="2617"/>
        </w:tabs>
        <w:autoSpaceDE w:val="0"/>
        <w:autoSpaceDN w:val="0"/>
        <w:spacing w:before="94" w:after="0" w:line="240" w:lineRule="auto"/>
        <w:ind w:left="243" w:hanging="23"/>
        <w:rPr>
          <w:rFonts w:ascii="Arial" w:eastAsia="Arial" w:hAnsi="Arial" w:cs="Arial"/>
          <w:sz w:val="20"/>
          <w:szCs w:val="20"/>
          <w:u w:val="single"/>
          <w:lang w:eastAsia="en-US"/>
        </w:rPr>
      </w:pPr>
    </w:p>
    <w:p w:rsidR="005649E1" w:rsidRPr="007F43A1" w:rsidRDefault="005649E1" w:rsidP="005649E1">
      <w:pPr>
        <w:widowControl w:val="0"/>
        <w:tabs>
          <w:tab w:val="left" w:pos="2061"/>
          <w:tab w:val="left" w:pos="3896"/>
          <w:tab w:val="left" w:pos="4841"/>
          <w:tab w:val="left" w:pos="6116"/>
          <w:tab w:val="left" w:pos="10095"/>
        </w:tabs>
        <w:autoSpaceDE w:val="0"/>
        <w:autoSpaceDN w:val="0"/>
        <w:spacing w:before="22" w:after="0" w:line="240" w:lineRule="auto"/>
        <w:ind w:left="277"/>
        <w:rPr>
          <w:rFonts w:ascii="Times New Roman" w:eastAsia="Arial" w:hAnsi="Times New Roman" w:cs="Arial"/>
          <w:sz w:val="64"/>
          <w:szCs w:val="20"/>
          <w:lang w:eastAsia="en-US"/>
        </w:rPr>
      </w:pPr>
      <w:r w:rsidRPr="007F43A1">
        <w:rPr>
          <w:rFonts w:ascii="Arial" w:eastAsia="Arial" w:hAnsi="Arial" w:cs="Arial"/>
          <w:sz w:val="20"/>
          <w:szCs w:val="20"/>
          <w:lang w:eastAsia="en-US"/>
        </w:rPr>
        <w:t xml:space="preserve">En </w:t>
      </w:r>
      <w:proofErr w:type="gramStart"/>
      <w:r w:rsidRPr="007F43A1">
        <w:rPr>
          <w:rFonts w:ascii="Arial" w:eastAsia="Arial" w:hAnsi="Arial" w:cs="Arial"/>
          <w:sz w:val="20"/>
          <w:szCs w:val="20"/>
          <w:lang w:eastAsia="en-US"/>
        </w:rPr>
        <w:t>Valencia,  a</w:t>
      </w:r>
      <w:proofErr w:type="gramEnd"/>
      <w:r w:rsidRPr="007F43A1">
        <w:rPr>
          <w:rFonts w:ascii="Arial" w:eastAsia="Arial" w:hAnsi="Arial" w:cs="Arial"/>
          <w:sz w:val="20"/>
          <w:szCs w:val="20"/>
          <w:u w:val="single"/>
          <w:lang w:eastAsia="en-US"/>
        </w:rPr>
        <w:tab/>
      </w:r>
      <w:r w:rsidRPr="007F43A1">
        <w:rPr>
          <w:rFonts w:ascii="Arial" w:eastAsia="Arial" w:hAnsi="Arial" w:cs="Arial"/>
          <w:sz w:val="20"/>
          <w:szCs w:val="20"/>
          <w:lang w:eastAsia="en-US"/>
        </w:rPr>
        <w:t>de</w:t>
      </w:r>
      <w:r w:rsidRPr="007F43A1">
        <w:rPr>
          <w:rFonts w:ascii="Arial" w:eastAsia="Arial" w:hAnsi="Arial" w:cs="Arial"/>
          <w:sz w:val="20"/>
          <w:szCs w:val="20"/>
          <w:u w:val="single"/>
          <w:lang w:eastAsia="en-US"/>
        </w:rPr>
        <w:tab/>
      </w:r>
      <w:proofErr w:type="spellStart"/>
      <w:r w:rsidRPr="007F43A1">
        <w:rPr>
          <w:rFonts w:ascii="Arial" w:eastAsia="Arial" w:hAnsi="Arial" w:cs="Arial"/>
          <w:sz w:val="20"/>
          <w:szCs w:val="20"/>
          <w:lang w:eastAsia="en-US"/>
        </w:rPr>
        <w:t>de</w:t>
      </w:r>
      <w:proofErr w:type="spellEnd"/>
      <w:r w:rsidRPr="007F43A1">
        <w:rPr>
          <w:rFonts w:ascii="Arial" w:eastAsia="Arial" w:hAnsi="Arial" w:cs="Arial"/>
          <w:sz w:val="20"/>
          <w:szCs w:val="20"/>
          <w:lang w:eastAsia="en-US"/>
        </w:rPr>
        <w:t xml:space="preserve"> 20</w:t>
      </w:r>
      <w:r w:rsidRPr="007F43A1">
        <w:rPr>
          <w:rFonts w:ascii="Arial" w:eastAsia="Arial" w:hAnsi="Arial" w:cs="Arial"/>
          <w:sz w:val="20"/>
          <w:szCs w:val="20"/>
          <w:u w:val="single"/>
          <w:lang w:eastAsia="en-US"/>
        </w:rPr>
        <w:t xml:space="preserve"> </w:t>
      </w:r>
      <w:r w:rsidRPr="007F43A1">
        <w:rPr>
          <w:rFonts w:ascii="Arial" w:eastAsia="Arial" w:hAnsi="Arial" w:cs="Arial"/>
          <w:sz w:val="20"/>
          <w:szCs w:val="20"/>
          <w:u w:val="single"/>
          <w:lang w:eastAsia="en-US"/>
        </w:rPr>
        <w:tab/>
      </w:r>
      <w:r w:rsidRPr="007F43A1">
        <w:rPr>
          <w:rFonts w:ascii="Arial" w:eastAsia="Arial" w:hAnsi="Arial" w:cs="Arial"/>
          <w:sz w:val="20"/>
          <w:szCs w:val="20"/>
          <w:lang w:eastAsia="en-US"/>
        </w:rPr>
        <w:tab/>
      </w:r>
      <w:r w:rsidRPr="007F43A1">
        <w:rPr>
          <w:rFonts w:ascii="MS PGothic" w:eastAsia="Arial" w:hAnsi="MS PGothic" w:cs="Arial"/>
          <w:spacing w:val="-76"/>
          <w:position w:val="-6"/>
          <w:sz w:val="64"/>
          <w:szCs w:val="20"/>
          <w:lang w:eastAsia="en-US"/>
        </w:rPr>
        <w:t>✍</w:t>
      </w:r>
      <w:r w:rsidRPr="007F43A1">
        <w:rPr>
          <w:rFonts w:ascii="MS PGothic" w:eastAsia="Arial" w:hAnsi="MS PGothic" w:cs="Arial"/>
          <w:position w:val="-6"/>
          <w:sz w:val="64"/>
          <w:szCs w:val="20"/>
          <w:u w:val="single"/>
          <w:lang w:eastAsia="en-US"/>
        </w:rPr>
        <w:t xml:space="preserve"> </w:t>
      </w:r>
      <w:r w:rsidRPr="007F43A1">
        <w:rPr>
          <w:rFonts w:ascii="Times New Roman" w:eastAsia="Arial" w:hAnsi="Times New Roman" w:cs="Arial"/>
          <w:position w:val="-6"/>
          <w:sz w:val="64"/>
          <w:szCs w:val="20"/>
          <w:u w:val="single"/>
          <w:lang w:eastAsia="en-US"/>
        </w:rPr>
        <w:tab/>
      </w:r>
    </w:p>
    <w:p w:rsidR="005649E1" w:rsidRDefault="005649E1" w:rsidP="005649E1">
      <w:pPr>
        <w:rPr>
          <w:sz w:val="16"/>
          <w:szCs w:val="16"/>
        </w:rPr>
      </w:pPr>
    </w:p>
    <w:p w:rsidR="000B3243" w:rsidRDefault="000B3243">
      <w:pPr>
        <w:rPr>
          <w:sz w:val="16"/>
          <w:szCs w:val="16"/>
        </w:rPr>
      </w:pPr>
    </w:p>
    <w:sectPr w:rsidR="000B3243" w:rsidSect="00CB059D">
      <w:pgSz w:w="11906" w:h="16838"/>
      <w:pgMar w:top="142" w:right="566" w:bottom="0" w:left="56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179D8"/>
    <w:multiLevelType w:val="multilevel"/>
    <w:tmpl w:val="623CFCF6"/>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
      <w:lvlJc w:val="left"/>
      <w:pPr>
        <w:ind w:left="2520" w:hanging="360"/>
      </w:pPr>
      <w:rPr>
        <w:rFonts w:ascii="Noto Sans Symbols" w:eastAsia="Noto Sans Symbols" w:hAnsi="Noto Sans Symbols" w:cs="Noto Sans Symbols"/>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1" w15:restartNumberingAfterBreak="0">
    <w:nsid w:val="08637335"/>
    <w:multiLevelType w:val="multilevel"/>
    <w:tmpl w:val="F55C8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A018F8"/>
    <w:multiLevelType w:val="hybridMultilevel"/>
    <w:tmpl w:val="09B6C7E4"/>
    <w:lvl w:ilvl="0" w:tplc="13564648">
      <w:numFmt w:val="bullet"/>
      <w:lvlText w:val="•"/>
      <w:lvlJc w:val="left"/>
      <w:pPr>
        <w:ind w:left="910" w:hanging="351"/>
      </w:pPr>
      <w:rPr>
        <w:rFonts w:ascii="Arial" w:eastAsia="Arial" w:hAnsi="Arial" w:cs="Arial" w:hint="default"/>
        <w:w w:val="100"/>
        <w:sz w:val="20"/>
        <w:szCs w:val="20"/>
      </w:rPr>
    </w:lvl>
    <w:lvl w:ilvl="1" w:tplc="95CE81BC">
      <w:numFmt w:val="bullet"/>
      <w:lvlText w:val="•"/>
      <w:lvlJc w:val="left"/>
      <w:pPr>
        <w:ind w:left="1926" w:hanging="351"/>
      </w:pPr>
      <w:rPr>
        <w:rFonts w:hint="default"/>
      </w:rPr>
    </w:lvl>
    <w:lvl w:ilvl="2" w:tplc="AC4AFD46">
      <w:numFmt w:val="bullet"/>
      <w:lvlText w:val="•"/>
      <w:lvlJc w:val="left"/>
      <w:pPr>
        <w:ind w:left="2933" w:hanging="351"/>
      </w:pPr>
      <w:rPr>
        <w:rFonts w:hint="default"/>
      </w:rPr>
    </w:lvl>
    <w:lvl w:ilvl="3" w:tplc="23D866FA">
      <w:numFmt w:val="bullet"/>
      <w:lvlText w:val="•"/>
      <w:lvlJc w:val="left"/>
      <w:pPr>
        <w:ind w:left="3939" w:hanging="351"/>
      </w:pPr>
      <w:rPr>
        <w:rFonts w:hint="default"/>
      </w:rPr>
    </w:lvl>
    <w:lvl w:ilvl="4" w:tplc="F50C513A">
      <w:numFmt w:val="bullet"/>
      <w:lvlText w:val="•"/>
      <w:lvlJc w:val="left"/>
      <w:pPr>
        <w:ind w:left="4946" w:hanging="351"/>
      </w:pPr>
      <w:rPr>
        <w:rFonts w:hint="default"/>
      </w:rPr>
    </w:lvl>
    <w:lvl w:ilvl="5" w:tplc="80EA2AC8">
      <w:numFmt w:val="bullet"/>
      <w:lvlText w:val="•"/>
      <w:lvlJc w:val="left"/>
      <w:pPr>
        <w:ind w:left="5952" w:hanging="351"/>
      </w:pPr>
      <w:rPr>
        <w:rFonts w:hint="default"/>
      </w:rPr>
    </w:lvl>
    <w:lvl w:ilvl="6" w:tplc="8B42F0CA">
      <w:numFmt w:val="bullet"/>
      <w:lvlText w:val="•"/>
      <w:lvlJc w:val="left"/>
      <w:pPr>
        <w:ind w:left="6959" w:hanging="351"/>
      </w:pPr>
      <w:rPr>
        <w:rFonts w:hint="default"/>
      </w:rPr>
    </w:lvl>
    <w:lvl w:ilvl="7" w:tplc="2370CC08">
      <w:numFmt w:val="bullet"/>
      <w:lvlText w:val="•"/>
      <w:lvlJc w:val="left"/>
      <w:pPr>
        <w:ind w:left="7965" w:hanging="351"/>
      </w:pPr>
      <w:rPr>
        <w:rFonts w:hint="default"/>
      </w:rPr>
    </w:lvl>
    <w:lvl w:ilvl="8" w:tplc="F2C27E2A">
      <w:numFmt w:val="bullet"/>
      <w:lvlText w:val="•"/>
      <w:lvlJc w:val="left"/>
      <w:pPr>
        <w:ind w:left="8972" w:hanging="351"/>
      </w:pPr>
      <w:rPr>
        <w:rFonts w:hint="default"/>
      </w:rPr>
    </w:lvl>
  </w:abstractNum>
  <w:abstractNum w:abstractNumId="3" w15:restartNumberingAfterBreak="0">
    <w:nsid w:val="19F4625D"/>
    <w:multiLevelType w:val="multilevel"/>
    <w:tmpl w:val="8800CE8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54C306BF"/>
    <w:multiLevelType w:val="hybridMultilevel"/>
    <w:tmpl w:val="E5848244"/>
    <w:lvl w:ilvl="0" w:tplc="C9F2D448">
      <w:numFmt w:val="bullet"/>
      <w:lvlText w:val="❑"/>
      <w:lvlJc w:val="left"/>
      <w:pPr>
        <w:ind w:left="840" w:hanging="677"/>
      </w:pPr>
      <w:rPr>
        <w:rFonts w:ascii="MS PGothic" w:eastAsia="MS PGothic" w:hAnsi="MS PGothic" w:cs="MS PGothic" w:hint="default"/>
        <w:w w:val="100"/>
        <w:position w:val="-8"/>
        <w:sz w:val="40"/>
        <w:szCs w:val="40"/>
      </w:rPr>
    </w:lvl>
    <w:lvl w:ilvl="1" w:tplc="58E60AFE">
      <w:numFmt w:val="bullet"/>
      <w:lvlText w:val="•"/>
      <w:lvlJc w:val="left"/>
      <w:pPr>
        <w:ind w:left="1854" w:hanging="677"/>
      </w:pPr>
      <w:rPr>
        <w:rFonts w:hint="default"/>
      </w:rPr>
    </w:lvl>
    <w:lvl w:ilvl="2" w:tplc="F3E07592">
      <w:numFmt w:val="bullet"/>
      <w:lvlText w:val="•"/>
      <w:lvlJc w:val="left"/>
      <w:pPr>
        <w:ind w:left="2869" w:hanging="677"/>
      </w:pPr>
      <w:rPr>
        <w:rFonts w:hint="default"/>
      </w:rPr>
    </w:lvl>
    <w:lvl w:ilvl="3" w:tplc="C85CEE0E">
      <w:numFmt w:val="bullet"/>
      <w:lvlText w:val="•"/>
      <w:lvlJc w:val="left"/>
      <w:pPr>
        <w:ind w:left="3883" w:hanging="677"/>
      </w:pPr>
      <w:rPr>
        <w:rFonts w:hint="default"/>
      </w:rPr>
    </w:lvl>
    <w:lvl w:ilvl="4" w:tplc="464E7E70">
      <w:numFmt w:val="bullet"/>
      <w:lvlText w:val="•"/>
      <w:lvlJc w:val="left"/>
      <w:pPr>
        <w:ind w:left="4898" w:hanging="677"/>
      </w:pPr>
      <w:rPr>
        <w:rFonts w:hint="default"/>
      </w:rPr>
    </w:lvl>
    <w:lvl w:ilvl="5" w:tplc="2FB48FBC">
      <w:numFmt w:val="bullet"/>
      <w:lvlText w:val="•"/>
      <w:lvlJc w:val="left"/>
      <w:pPr>
        <w:ind w:left="5912" w:hanging="677"/>
      </w:pPr>
      <w:rPr>
        <w:rFonts w:hint="default"/>
      </w:rPr>
    </w:lvl>
    <w:lvl w:ilvl="6" w:tplc="A270491A">
      <w:numFmt w:val="bullet"/>
      <w:lvlText w:val="•"/>
      <w:lvlJc w:val="left"/>
      <w:pPr>
        <w:ind w:left="6927" w:hanging="677"/>
      </w:pPr>
      <w:rPr>
        <w:rFonts w:hint="default"/>
      </w:rPr>
    </w:lvl>
    <w:lvl w:ilvl="7" w:tplc="FA683226">
      <w:numFmt w:val="bullet"/>
      <w:lvlText w:val="•"/>
      <w:lvlJc w:val="left"/>
      <w:pPr>
        <w:ind w:left="7941" w:hanging="677"/>
      </w:pPr>
      <w:rPr>
        <w:rFonts w:hint="default"/>
      </w:rPr>
    </w:lvl>
    <w:lvl w:ilvl="8" w:tplc="4BC88A4C">
      <w:numFmt w:val="bullet"/>
      <w:lvlText w:val="•"/>
      <w:lvlJc w:val="left"/>
      <w:pPr>
        <w:ind w:left="8956" w:hanging="677"/>
      </w:pPr>
      <w:rPr>
        <w:rFont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547"/>
    <w:rsid w:val="00076FC5"/>
    <w:rsid w:val="000B3243"/>
    <w:rsid w:val="00285D8F"/>
    <w:rsid w:val="002F23B1"/>
    <w:rsid w:val="00452547"/>
    <w:rsid w:val="00463AF9"/>
    <w:rsid w:val="005649E1"/>
    <w:rsid w:val="005A0088"/>
    <w:rsid w:val="00610632"/>
    <w:rsid w:val="0062542D"/>
    <w:rsid w:val="0067258B"/>
    <w:rsid w:val="006B335A"/>
    <w:rsid w:val="006E6770"/>
    <w:rsid w:val="007A69C5"/>
    <w:rsid w:val="009E3A8F"/>
    <w:rsid w:val="00B33F14"/>
    <w:rsid w:val="00B7659B"/>
    <w:rsid w:val="00C26592"/>
    <w:rsid w:val="00CB059D"/>
    <w:rsid w:val="00D93A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C6969"/>
  <w15:docId w15:val="{C70B5B31-6F07-4FED-AE92-30618C249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itadestacada">
    <w:name w:val="Intense Quote"/>
    <w:basedOn w:val="Normal"/>
    <w:next w:val="Normal"/>
    <w:link w:val="CitadestacadaCar"/>
    <w:uiPriority w:val="30"/>
    <w:qFormat/>
    <w:rsid w:val="002F23B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2F23B1"/>
    <w:rPr>
      <w:i/>
      <w:iCs/>
      <w:color w:val="4F81BD" w:themeColor="accent1"/>
    </w:rPr>
  </w:style>
  <w:style w:type="paragraph" w:customStyle="1" w:styleId="font8">
    <w:name w:val="font_8"/>
    <w:basedOn w:val="Normal"/>
    <w:rsid w:val="00B33F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5">
    <w:name w:val="color_15"/>
    <w:basedOn w:val="Fuentedeprrafopredeter"/>
    <w:rsid w:val="00B33F14"/>
  </w:style>
  <w:style w:type="character" w:customStyle="1" w:styleId="wixguard">
    <w:name w:val="wixguard"/>
    <w:basedOn w:val="Fuentedeprrafopredeter"/>
    <w:rsid w:val="00B33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167382">
      <w:bodyDiv w:val="1"/>
      <w:marLeft w:val="0"/>
      <w:marRight w:val="0"/>
      <w:marTop w:val="0"/>
      <w:marBottom w:val="0"/>
      <w:divBdr>
        <w:top w:val="none" w:sz="0" w:space="0" w:color="auto"/>
        <w:left w:val="none" w:sz="0" w:space="0" w:color="auto"/>
        <w:bottom w:val="none" w:sz="0" w:space="0" w:color="auto"/>
        <w:right w:val="none" w:sz="0" w:space="0" w:color="auto"/>
      </w:divBdr>
    </w:div>
    <w:div w:id="1443065592">
      <w:bodyDiv w:val="1"/>
      <w:marLeft w:val="0"/>
      <w:marRight w:val="0"/>
      <w:marTop w:val="0"/>
      <w:marBottom w:val="0"/>
      <w:divBdr>
        <w:top w:val="none" w:sz="0" w:space="0" w:color="auto"/>
        <w:left w:val="none" w:sz="0" w:space="0" w:color="auto"/>
        <w:bottom w:val="none" w:sz="0" w:space="0" w:color="auto"/>
        <w:right w:val="none" w:sz="0" w:space="0" w:color="auto"/>
      </w:divBdr>
    </w:div>
    <w:div w:id="1646161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mailto:ginkgo.educacio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ilchimp.com/legal/privacy/" TargetMode="External"/><Relationship Id="rId5" Type="http://schemas.openxmlformats.org/officeDocument/2006/relationships/hyperlink" Target="https://www.privacyshield.gov/lis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797</Words>
  <Characters>4384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monitor1</dc:creator>
  <cp:lastModifiedBy>Olga Ibáñez</cp:lastModifiedBy>
  <cp:revision>4</cp:revision>
  <dcterms:created xsi:type="dcterms:W3CDTF">2022-01-20T08:41:00Z</dcterms:created>
  <dcterms:modified xsi:type="dcterms:W3CDTF">2022-03-23T18:33:00Z</dcterms:modified>
</cp:coreProperties>
</file>